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6D" w:rsidRPr="0024486D" w:rsidRDefault="0024486D" w:rsidP="0024486D">
      <w:pPr>
        <w:pStyle w:val="Bodytext120"/>
        <w:shd w:val="clear" w:color="auto" w:fill="auto"/>
        <w:tabs>
          <w:tab w:val="left" w:leader="dot" w:pos="10651"/>
        </w:tabs>
        <w:spacing w:after="240" w:line="360" w:lineRule="auto"/>
        <w:jc w:val="left"/>
        <w:rPr>
          <w:i w:val="0"/>
          <w:sz w:val="24"/>
          <w:szCs w:val="24"/>
        </w:rPr>
      </w:pPr>
      <w:r w:rsidRPr="0024486D">
        <w:rPr>
          <w:i w:val="0"/>
          <w:noProof/>
          <w:sz w:val="24"/>
          <w:szCs w:val="24"/>
          <w:lang w:eastAsia="pl-PL"/>
        </w:rPr>
        <w:drawing>
          <wp:inline distT="0" distB="0" distL="0" distR="0" wp14:anchorId="5CEEDAE1" wp14:editId="524FD183">
            <wp:extent cx="5761355" cy="420370"/>
            <wp:effectExtent l="0" t="0" r="0" b="0"/>
            <wp:docPr id="2" name="Obraz 2" descr="Logotyp&#10;&#10;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86D" w:rsidRPr="0024486D" w:rsidRDefault="0024486D" w:rsidP="0024486D">
      <w:pPr>
        <w:pStyle w:val="Bodytext120"/>
        <w:shd w:val="clear" w:color="auto" w:fill="auto"/>
        <w:tabs>
          <w:tab w:val="left" w:leader="dot" w:pos="10651"/>
        </w:tabs>
        <w:spacing w:after="960" w:line="360" w:lineRule="auto"/>
        <w:ind w:left="6373"/>
        <w:jc w:val="left"/>
        <w:rPr>
          <w:i w:val="0"/>
          <w:sz w:val="24"/>
          <w:szCs w:val="24"/>
        </w:rPr>
      </w:pPr>
      <w:r w:rsidRPr="0024486D">
        <w:rPr>
          <w:i w:val="0"/>
          <w:sz w:val="24"/>
          <w:szCs w:val="24"/>
        </w:rPr>
        <w:t xml:space="preserve">Załącznik nr 5 </w:t>
      </w:r>
      <w:r w:rsidRPr="0024486D">
        <w:rPr>
          <w:i w:val="0"/>
          <w:sz w:val="24"/>
          <w:szCs w:val="24"/>
        </w:rPr>
        <w:br/>
        <w:t xml:space="preserve">do Zaproszenia </w:t>
      </w:r>
      <w:r w:rsidRPr="0024486D">
        <w:rPr>
          <w:i w:val="0"/>
          <w:sz w:val="24"/>
          <w:szCs w:val="24"/>
        </w:rPr>
        <w:br/>
        <w:t>do złożenia oferty</w:t>
      </w:r>
    </w:p>
    <w:p w:rsidR="0024486D" w:rsidRPr="0024486D" w:rsidRDefault="0024486D" w:rsidP="00D74234">
      <w:pPr>
        <w:pStyle w:val="Nagwek1"/>
        <w:spacing w:after="360"/>
        <w:rPr>
          <w:i/>
        </w:rPr>
      </w:pPr>
      <w:bookmarkStart w:id="0" w:name="_GoBack"/>
      <w:r w:rsidRPr="0024486D">
        <w:t>SZCZEGÓŁOWY OPIS SPOSOBU REALIZACJI PRZEDMIOTU ZAMÓWIENIA</w:t>
      </w:r>
    </w:p>
    <w:bookmarkEnd w:id="0"/>
    <w:p w:rsidR="0024486D" w:rsidRPr="0024486D" w:rsidRDefault="0024486D" w:rsidP="0024486D">
      <w:pPr>
        <w:pStyle w:val="Default"/>
        <w:spacing w:line="360" w:lineRule="auto"/>
        <w:contextualSpacing/>
        <w:rPr>
          <w:rFonts w:ascii="Arial" w:hAnsi="Arial" w:cs="Arial"/>
        </w:rPr>
      </w:pPr>
      <w:r w:rsidRPr="0024486D">
        <w:rPr>
          <w:rFonts w:ascii="Arial" w:hAnsi="Arial" w:cs="Arial"/>
        </w:rPr>
        <w:t xml:space="preserve">Do oferty należy dołączyć SZCZEGÓŁOWY OPIS SPOSOBU REALIZACJI PRZEDMIOTU ZAMÓWIENIA, który będzie stanowić podstawę oceny oferty </w:t>
      </w:r>
      <w:r>
        <w:rPr>
          <w:rFonts w:ascii="Arial" w:hAnsi="Arial" w:cs="Arial"/>
        </w:rPr>
        <w:br/>
      </w:r>
      <w:r w:rsidRPr="0024486D">
        <w:rPr>
          <w:rFonts w:ascii="Arial" w:hAnsi="Arial" w:cs="Arial"/>
        </w:rPr>
        <w:t xml:space="preserve">w oparciu o kryterium II wyboru oferty, zawierający w szczególności: </w:t>
      </w:r>
    </w:p>
    <w:p w:rsidR="0024486D" w:rsidRPr="0024486D" w:rsidRDefault="0024486D" w:rsidP="0024486D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hAnsi="Arial" w:cs="Arial"/>
        </w:rPr>
      </w:pPr>
      <w:r w:rsidRPr="0024486D">
        <w:rPr>
          <w:rFonts w:ascii="Arial" w:hAnsi="Arial" w:cs="Arial"/>
        </w:rPr>
        <w:t>opis koncepcji badania oraz uszczegółowienie problemów badawczych,</w:t>
      </w:r>
    </w:p>
    <w:p w:rsidR="0024486D" w:rsidRPr="0024486D" w:rsidRDefault="0024486D" w:rsidP="0024486D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hAnsi="Arial" w:cs="Arial"/>
        </w:rPr>
      </w:pPr>
      <w:r w:rsidRPr="0024486D">
        <w:rPr>
          <w:rFonts w:ascii="Arial" w:hAnsi="Arial" w:cs="Arial"/>
        </w:rPr>
        <w:t xml:space="preserve">propozycje dodatkowych pytań badawczych, które muszą odpowiadać zakresowi badania określonemu w Szczegółowym Opisie Przedmiotu Zamówienia </w:t>
      </w:r>
      <w:r w:rsidRPr="0024486D">
        <w:rPr>
          <w:rFonts w:ascii="Arial" w:hAnsi="Arial" w:cs="Arial"/>
          <w:color w:val="000000" w:themeColor="text1"/>
        </w:rPr>
        <w:t xml:space="preserve">(propozycja dodatkowych </w:t>
      </w:r>
      <w:r w:rsidRPr="0024486D">
        <w:rPr>
          <w:rFonts w:ascii="Arial" w:hAnsi="Arial" w:cs="Arial"/>
        </w:rPr>
        <w:t xml:space="preserve">pytań </w:t>
      </w:r>
      <w:r w:rsidRPr="0024486D">
        <w:rPr>
          <w:rFonts w:ascii="Arial" w:hAnsi="Arial" w:cs="Arial"/>
          <w:color w:val="000000" w:themeColor="text1"/>
        </w:rPr>
        <w:t>badawczych nie jest obowiązkowa),</w:t>
      </w:r>
    </w:p>
    <w:p w:rsidR="0024486D" w:rsidRPr="0024486D" w:rsidRDefault="0024486D" w:rsidP="0024486D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hAnsi="Arial" w:cs="Arial"/>
        </w:rPr>
      </w:pPr>
      <w:r w:rsidRPr="0024486D">
        <w:rPr>
          <w:rFonts w:ascii="Arial" w:hAnsi="Arial" w:cs="Arial"/>
        </w:rPr>
        <w:t xml:space="preserve">opis proponowanych metod i narzędzi badawczych z uzasadnieniem celowości ich zastosowania – w opisie musi się znaleźć szczegółowa prezentacja metod </w:t>
      </w:r>
      <w:r>
        <w:rPr>
          <w:rFonts w:ascii="Arial" w:hAnsi="Arial" w:cs="Arial"/>
        </w:rPr>
        <w:br/>
      </w:r>
      <w:r w:rsidRPr="0024486D">
        <w:rPr>
          <w:rFonts w:ascii="Arial" w:hAnsi="Arial" w:cs="Arial"/>
        </w:rPr>
        <w:t xml:space="preserve">i technik badawczych odpowiadających minimum metodologicznemu określonemu </w:t>
      </w:r>
      <w:r w:rsidRPr="0024486D">
        <w:rPr>
          <w:rFonts w:ascii="Arial" w:hAnsi="Arial" w:cs="Arial"/>
        </w:rPr>
        <w:br/>
        <w:t xml:space="preserve">w </w:t>
      </w:r>
      <w:r w:rsidRPr="0024486D">
        <w:rPr>
          <w:rFonts w:ascii="Arial" w:hAnsi="Arial" w:cs="Arial"/>
          <w:color w:val="000000" w:themeColor="text1"/>
        </w:rPr>
        <w:t>Szczegółowym Opisie Przedmiotu Zamówienia,</w:t>
      </w:r>
    </w:p>
    <w:p w:rsidR="0024486D" w:rsidRPr="0024486D" w:rsidRDefault="0024486D" w:rsidP="0024486D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hAnsi="Arial" w:cs="Arial"/>
        </w:rPr>
      </w:pPr>
      <w:r w:rsidRPr="0024486D">
        <w:rPr>
          <w:rFonts w:ascii="Arial" w:hAnsi="Arial" w:cs="Arial"/>
        </w:rPr>
        <w:t xml:space="preserve">propozycje dodatkowych metod i technik badawczych, które muszą odpowiadać zakresowi badania określonemu w </w:t>
      </w:r>
      <w:r w:rsidRPr="0024486D">
        <w:rPr>
          <w:rFonts w:ascii="Arial" w:hAnsi="Arial" w:cs="Arial"/>
          <w:color w:val="000000" w:themeColor="text1"/>
        </w:rPr>
        <w:t>Szczegółowym Opisie Przedmiotu Zamówienia</w:t>
      </w:r>
      <w:r w:rsidRPr="0024486D">
        <w:rPr>
          <w:rFonts w:ascii="Arial" w:hAnsi="Arial" w:cs="Arial"/>
        </w:rPr>
        <w:t xml:space="preserve"> </w:t>
      </w:r>
      <w:r w:rsidRPr="0024486D">
        <w:rPr>
          <w:rFonts w:ascii="Arial" w:hAnsi="Arial" w:cs="Arial"/>
          <w:color w:val="000000" w:themeColor="text1"/>
        </w:rPr>
        <w:t>(propozycja dodatkowych metod i technik badawczych nie jest obowiązkowa),</w:t>
      </w:r>
    </w:p>
    <w:p w:rsidR="0024486D" w:rsidRPr="0024486D" w:rsidRDefault="0024486D" w:rsidP="0024486D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hAnsi="Arial" w:cs="Arial"/>
        </w:rPr>
      </w:pPr>
      <w:r w:rsidRPr="0024486D">
        <w:rPr>
          <w:rFonts w:ascii="Arial" w:hAnsi="Arial" w:cs="Arial"/>
        </w:rPr>
        <w:t xml:space="preserve">wskazanie potencjalnych obszarów ryzyka, które mogą wystąpić w trakcie realizacji badania wraz z przedstawieniem środków je minimalizujących </w:t>
      </w:r>
      <w:r>
        <w:rPr>
          <w:rFonts w:ascii="Arial" w:hAnsi="Arial" w:cs="Arial"/>
        </w:rPr>
        <w:br/>
      </w:r>
      <w:r w:rsidRPr="0024486D">
        <w:rPr>
          <w:rFonts w:ascii="Arial" w:hAnsi="Arial" w:cs="Arial"/>
        </w:rPr>
        <w:t>i wpływających na poprawę precyzji i rzetelności badania,</w:t>
      </w:r>
    </w:p>
    <w:p w:rsidR="00CB4C90" w:rsidRPr="0024486D" w:rsidRDefault="0024486D" w:rsidP="0024486D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hAnsi="Arial" w:cs="Arial"/>
        </w:rPr>
      </w:pPr>
      <w:r w:rsidRPr="0024486D">
        <w:rPr>
          <w:rFonts w:ascii="Arial" w:hAnsi="Arial" w:cs="Arial"/>
        </w:rPr>
        <w:t>opis próby badawczej w odniesieniu do poszczególnych metod i narzędzi badawczych (jeżeli dotyczy).</w:t>
      </w:r>
    </w:p>
    <w:sectPr w:rsidR="00CB4C90" w:rsidRPr="0024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60DC"/>
    <w:multiLevelType w:val="hybridMultilevel"/>
    <w:tmpl w:val="31F4E9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6D"/>
    <w:rsid w:val="0024486D"/>
    <w:rsid w:val="00576659"/>
    <w:rsid w:val="00CB4C90"/>
    <w:rsid w:val="00D7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A50FC-678A-44B1-8310-BBDA669B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86D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4234"/>
    <w:pPr>
      <w:keepNext/>
      <w:keepLines/>
      <w:spacing w:before="120" w:after="120" w:line="276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24486D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24486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Default">
    <w:name w:val="Default"/>
    <w:rsid w:val="0024486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4234"/>
    <w:rPr>
      <w:rFonts w:ascii="Arial" w:eastAsiaTheme="majorEastAsia" w:hAnsi="Arial" w:cstheme="majorBidi"/>
      <w:b/>
      <w:color w:val="000000" w:themeColor="text1"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sposobu realizacji przedmiotu zamówienia</dc:title>
  <dc:subject/>
  <dc:creator>Fleszar Elzbieta</dc:creator>
  <cp:keywords/>
  <dc:description/>
  <cp:lastModifiedBy>Wojturski Konrad</cp:lastModifiedBy>
  <cp:revision>2</cp:revision>
  <dcterms:created xsi:type="dcterms:W3CDTF">2022-01-11T08:38:00Z</dcterms:created>
  <dcterms:modified xsi:type="dcterms:W3CDTF">2022-01-11T08:38:00Z</dcterms:modified>
</cp:coreProperties>
</file>